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804B1" w14:textId="77777777" w:rsidR="00DC4A77" w:rsidRDefault="00DC4A77" w:rsidP="00715D2C">
      <w:pPr>
        <w:pStyle w:val="a3"/>
        <w:spacing w:before="1"/>
        <w:ind w:left="2867" w:right="2870"/>
        <w:rPr>
          <w:sz w:val="32"/>
          <w:szCs w:val="32"/>
        </w:rPr>
      </w:pPr>
      <w:r w:rsidRPr="00DC4A77">
        <w:rPr>
          <w:sz w:val="32"/>
          <w:szCs w:val="32"/>
        </w:rPr>
        <w:t>ГОСУДАРСТВЕННОЕ БЮДЖЕТНОЕ ОБЩЕОБРАЗОВАТЕЛЬНОЕ УЧРЕЖДЕНИЕ</w:t>
      </w:r>
    </w:p>
    <w:p w14:paraId="03A41EC9" w14:textId="6F18C78D" w:rsidR="00DC4A77" w:rsidRDefault="00DC4A77" w:rsidP="00715D2C">
      <w:pPr>
        <w:pStyle w:val="a3"/>
        <w:spacing w:before="1"/>
        <w:ind w:left="2867" w:right="2870"/>
        <w:rPr>
          <w:sz w:val="32"/>
          <w:szCs w:val="32"/>
        </w:rPr>
      </w:pPr>
      <w:r w:rsidRPr="00DC4A77">
        <w:rPr>
          <w:sz w:val="32"/>
          <w:szCs w:val="32"/>
        </w:rPr>
        <w:t xml:space="preserve"> «ШКОЛА № 73 ГОРОДСКОГО ОКРУГА ГОРЛОВКА» ДОНЕЦКОЙ НАРОДНОЙ РЕСПУБЛИКИ</w:t>
      </w:r>
    </w:p>
    <w:p w14:paraId="3AB0BCD2" w14:textId="4A3DAD8E" w:rsidR="00715D2C" w:rsidRDefault="00DC4A77" w:rsidP="00715D2C">
      <w:pPr>
        <w:pStyle w:val="a3"/>
        <w:spacing w:before="1"/>
        <w:ind w:left="2867" w:right="2870"/>
        <w:rPr>
          <w:color w:val="001F5F"/>
          <w:spacing w:val="-67"/>
        </w:rPr>
      </w:pPr>
      <w:bookmarkStart w:id="0" w:name="_GoBack"/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DC4A77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bookmarkEnd w:id="0"/>
    <w:p w14:paraId="44785ED3" w14:textId="5A190F9D" w:rsidR="00EF6FDF" w:rsidRDefault="00DC4A77">
      <w:pPr>
        <w:pStyle w:val="a3"/>
      </w:pP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DC4A77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DC4A77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DC4A77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DC4A77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DC4A7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DC4A7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DC4A7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DC4A7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DC4A7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DC4A7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DC4A7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DC4A7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DC4A7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DC4A7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DC4A77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DC4A7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DC4A7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DC4A7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DC4A7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DC4A77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DC4A77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DC4A77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DC4A7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DC4A77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DC4A7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DC4A7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DC4A7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DC4A77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DC4A77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DC4A7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DC4A7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</w:t>
            </w:r>
            <w:r>
              <w:rPr>
                <w:sz w:val="24"/>
              </w:rPr>
              <w:t>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</w:t>
            </w:r>
            <w:r>
              <w:rPr>
                <w:sz w:val="24"/>
              </w:rPr>
              <w:t>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DC4A7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молодёжи способность и готовность к защите </w:t>
            </w:r>
            <w:r>
              <w:rPr>
                <w:sz w:val="24"/>
              </w:rPr>
              <w:t>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DC4A77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DC4A77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DC4A7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DC4A7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DC4A7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DC4A7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DC4A7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DC4A77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r>
              <w:rPr>
                <w:sz w:val="24"/>
              </w:rPr>
              <w:t>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DC4A77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DC4A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DC4A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DC4A77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DC4A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DC4A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DC4A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DC4A77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DC4A77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DC4A77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DC4A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DC4A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DC4A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DC4A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DC4A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DC4A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DC4A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DC4A77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4DE288FA" w:rsidR="00EF6FDF" w:rsidRDefault="00DC4A77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DC4A77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DC4A7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DC4A7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DC4A7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DC4A77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DC4A7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DC4A7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DC4A7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DC4A7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DC4A7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DC4A77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DC4A7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DC4A7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DC4A7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DC4A7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DC4A77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DC4A77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DC4A77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DC4A7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DC4A7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DC4A7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DC4A7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DC4A7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DC4A77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DC4A77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DC4A7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DC4A7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DC4A77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DC4A77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DC4A7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DC4A7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DC4A77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DC4A7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DC4A7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DC4A7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DC4A7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DC4A7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DC4A77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DC4A77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DC4A7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DC4A7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DC4A77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DC4A7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DC4A7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DC4A7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DC4A7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DC4A77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DC4A7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DC4A7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DC4A7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DC4A7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DC4A7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DC4A7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DC4A7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DC4A77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DC4A7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DC4A7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DC4A77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DC4A77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DC4A7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DC4A7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DC4A7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DC4A7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DC4A7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DC4A7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DC4A77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DC4A7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DC4A7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DC4A7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DC4A77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DC4A7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DC4A7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DC4A7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DC4A7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DC4A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DC4A7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DC4A7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DC4A7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DC4A7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DC4A7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DC4A77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DC4A7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DC4A7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DC4A7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DC4A7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DC4A7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DC4A7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DC4A7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DC4A7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DC4A7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DC4A7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DC4A77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DC4A77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DC4A77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DC4A7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DC4A7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DC4A77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DC4A7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DC4A7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DC4A77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DC4A77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</w:t>
            </w:r>
            <w:r>
              <w:rPr>
                <w:color w:val="212121"/>
                <w:sz w:val="24"/>
              </w:rPr>
              <w:t>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DC4A7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DC4A7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DC4A7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DC4A77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F62C2"/>
    <w:rsid w:val="00DC4A77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4671</Words>
  <Characters>26626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Маргарита Салум</cp:lastModifiedBy>
  <cp:revision>2</cp:revision>
  <dcterms:created xsi:type="dcterms:W3CDTF">2024-09-23T15:35:00Z</dcterms:created>
  <dcterms:modified xsi:type="dcterms:W3CDTF">2024-09-23T15:35:00Z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